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proofErr w:type="spellStart"/>
      <w:r w:rsidR="00A011D6">
        <w:rPr>
          <w:rFonts w:ascii="Arial" w:hAnsi="Arial" w:cs="Arial"/>
          <w:b/>
          <w:sz w:val="24"/>
          <w:lang w:eastAsia="ja-JP"/>
        </w:rPr>
        <w:t>Adhoc</w:t>
      </w:r>
      <w:proofErr w:type="spellEnd"/>
      <w:r>
        <w:rPr>
          <w:rFonts w:ascii="Arial" w:hAnsi="Arial" w:cs="Arial"/>
          <w:b/>
          <w:sz w:val="24"/>
        </w:rPr>
        <w:tab/>
      </w:r>
      <w:r w:rsidR="002535FC" w:rsidRPr="002535FC">
        <w:rPr>
          <w:rFonts w:ascii="Arial" w:hAnsi="Arial" w:cs="Arial"/>
          <w:b/>
          <w:sz w:val="24"/>
        </w:rPr>
        <w:t>S3-</w:t>
      </w:r>
      <w:r w:rsidR="00CD5F6F" w:rsidRPr="002535FC">
        <w:rPr>
          <w:rFonts w:ascii="Arial" w:hAnsi="Arial" w:cs="Arial"/>
          <w:b/>
          <w:sz w:val="24"/>
        </w:rPr>
        <w:t>193</w:t>
      </w:r>
      <w:r w:rsidR="00CD5F6F">
        <w:rPr>
          <w:rFonts w:ascii="Arial" w:hAnsi="Arial" w:cs="Arial"/>
          <w:b/>
          <w:sz w:val="24"/>
        </w:rPr>
        <w:t>810</w:t>
      </w:r>
    </w:p>
    <w:p w:rsidR="005B06F3" w:rsidRDefault="00A011D6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October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Chongqing</w:t>
      </w:r>
      <w:r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CD5F6F">
        <w:rPr>
          <w:rFonts w:ascii="Arial" w:hAnsi="Arial" w:cs="Arial"/>
          <w:i/>
          <w:sz w:val="18"/>
          <w:szCs w:val="18"/>
        </w:rPr>
        <w:t>S3-193637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BF5103">
        <w:rPr>
          <w:rFonts w:ascii="Arial" w:hAnsi="Arial" w:cs="Arial"/>
          <w:b/>
        </w:rPr>
        <w:t>Key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7ACC">
        <w:rPr>
          <w:rFonts w:ascii="Arial" w:hAnsi="Arial"/>
          <w:b/>
        </w:rPr>
        <w:t>5.14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proofErr w:type="spellStart"/>
      <w:r w:rsidR="005F5B96">
        <w:rPr>
          <w:b/>
          <w:i/>
          <w:lang w:val="en-US" w:eastAsia="zh-CN"/>
        </w:rPr>
        <w:t>pCR</w:t>
      </w:r>
      <w:proofErr w:type="spellEnd"/>
      <w:r w:rsidR="005F5B96">
        <w:rPr>
          <w:b/>
          <w:i/>
          <w:lang w:val="en-US" w:eastAsia="zh-CN"/>
        </w:rPr>
        <w:t xml:space="preserve"> identifies</w:t>
      </w:r>
      <w:r w:rsidR="00E62F2A">
        <w:rPr>
          <w:b/>
          <w:i/>
          <w:lang w:val="en-US" w:eastAsia="zh-CN"/>
        </w:rPr>
        <w:t xml:space="preserve"> a</w:t>
      </w:r>
      <w:r w:rsidR="004C66A4">
        <w:rPr>
          <w:b/>
          <w:i/>
          <w:lang w:val="en-US" w:eastAsia="zh-CN"/>
        </w:rPr>
        <w:t xml:space="preserve"> new key issue regarding the SUP</w:t>
      </w:r>
      <w:r w:rsidR="00E62F2A">
        <w:rPr>
          <w:b/>
          <w:i/>
          <w:lang w:val="en-US" w:eastAsia="zh-CN"/>
        </w:rPr>
        <w:t>I guessing attacks for TR 33.846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 xml:space="preserve">is kindly asked to be </w:t>
      </w:r>
      <w:proofErr w:type="gramStart"/>
      <w:r w:rsidR="00141B0E" w:rsidRPr="00141B0E">
        <w:rPr>
          <w:b/>
          <w:i/>
          <w:lang w:val="en-US" w:eastAsia="zh-CN"/>
        </w:rPr>
        <w:t>approved</w:t>
      </w:r>
      <w:proofErr w:type="gramEnd"/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</w:pPr>
      <w:r>
        <w:t>[1]</w:t>
      </w:r>
      <w:r>
        <w:tab/>
      </w:r>
      <w:r w:rsidR="003F644C">
        <w:tab/>
      </w:r>
      <w:r w:rsidR="004068DE">
        <w:t xml:space="preserve">S.R. Hussain, M. Echeverria, O. Chowdhury, N. Li, E. </w:t>
      </w:r>
      <w:proofErr w:type="spellStart"/>
      <w:r w:rsidR="004068DE">
        <w:t>Bertino</w:t>
      </w:r>
      <w:proofErr w:type="spellEnd"/>
      <w:r w:rsidR="004068DE">
        <w:t xml:space="preserve">. " Privacy Attacks to the 4G and 5G Cellular Paging Protocols Using Side Channel Information,”  Network and Distributed System Security (NDSS) Symposium 2019, February 24–27, San Diego, CA 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Pr="002057B6" w:rsidRDefault="004068D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</w:rPr>
        <w:t>5G system applies the ECIES</w:t>
      </w:r>
      <w:r w:rsidR="00D30BE3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scheme to concealing SU</w:t>
      </w:r>
      <w:r w:rsidR="00BF5103">
        <w:rPr>
          <w:rFonts w:ascii="Times New Roman" w:hAnsi="Times New Roman"/>
          <w:noProof/>
        </w:rPr>
        <w:t>P</w:t>
      </w:r>
      <w:r>
        <w:rPr>
          <w:rFonts w:ascii="Times New Roman" w:hAnsi="Times New Roman"/>
          <w:noProof/>
        </w:rPr>
        <w:t xml:space="preserve">I so that an attacker is unable to obtain </w:t>
      </w:r>
      <w:r w:rsidR="00BF5103">
        <w:rPr>
          <w:rFonts w:ascii="Times New Roman" w:hAnsi="Times New Roman"/>
          <w:noProof/>
        </w:rPr>
        <w:t>the SUP</w:t>
      </w:r>
      <w:r>
        <w:rPr>
          <w:rFonts w:ascii="Times New Roman" w:hAnsi="Times New Roman"/>
          <w:noProof/>
        </w:rPr>
        <w:t>I.  However, as shown in [1],</w:t>
      </w:r>
      <w:r w:rsidR="00BF5103">
        <w:rPr>
          <w:rFonts w:ascii="Times New Roman" w:hAnsi="Times New Roman"/>
          <w:noProof/>
        </w:rPr>
        <w:t xml:space="preserve"> an adversary could launch a SUP</w:t>
      </w:r>
      <w:r>
        <w:rPr>
          <w:rFonts w:ascii="Times New Roman" w:hAnsi="Times New Roman"/>
          <w:noProof/>
        </w:rPr>
        <w:t>I guessing attack to as</w:t>
      </w:r>
      <w:r w:rsidR="00BF5103">
        <w:rPr>
          <w:rFonts w:ascii="Times New Roman" w:hAnsi="Times New Roman"/>
          <w:noProof/>
        </w:rPr>
        <w:t>certain whether a guessed SUP</w:t>
      </w:r>
      <w:r>
        <w:rPr>
          <w:rFonts w:ascii="Times New Roman" w:hAnsi="Times New Roman"/>
          <w:noProof/>
        </w:rPr>
        <w:t xml:space="preserve">I is valid or not in the network. </w:t>
      </w:r>
      <w:r w:rsidR="00D30BE3">
        <w:rPr>
          <w:rFonts w:ascii="Times New Roman" w:hAnsi="Times New Roman"/>
          <w:noProof/>
        </w:rPr>
        <w:t>The reason for this is that</w:t>
      </w:r>
      <w:r w:rsidR="00953528">
        <w:rPr>
          <w:rFonts w:ascii="Times New Roman" w:hAnsi="Times New Roman"/>
          <w:noProof/>
        </w:rPr>
        <w:t xml:space="preserve"> the network responds</w:t>
      </w:r>
      <w:r w:rsidR="00D30BE3">
        <w:rPr>
          <w:rFonts w:ascii="Times New Roman" w:hAnsi="Times New Roman"/>
          <w:noProof/>
        </w:rPr>
        <w:t xml:space="preserve"> to a </w:t>
      </w:r>
      <w:r w:rsidR="00D30BE3" w:rsidRPr="005930AD">
        <w:rPr>
          <w:rFonts w:ascii="Times New Roman" w:hAnsi="Times New Roman"/>
          <w:i/>
          <w:noProof/>
        </w:rPr>
        <w:t>Registration Request</w:t>
      </w:r>
      <w:r w:rsidR="00D30BE3">
        <w:rPr>
          <w:rFonts w:ascii="Times New Roman" w:hAnsi="Times New Roman"/>
          <w:noProof/>
        </w:rPr>
        <w:t xml:space="preserve"> message in a different way considering whether </w:t>
      </w:r>
      <w:r w:rsidR="00BF5103">
        <w:rPr>
          <w:rFonts w:ascii="Times New Roman" w:hAnsi="Times New Roman"/>
          <w:noProof/>
        </w:rPr>
        <w:t>the SUP</w:t>
      </w:r>
      <w:r w:rsidR="00D30BE3">
        <w:rPr>
          <w:rFonts w:ascii="Times New Roman" w:hAnsi="Times New Roman"/>
          <w:noProof/>
        </w:rPr>
        <w:t>I is valid or not.  As a result, the adversar</w:t>
      </w:r>
      <w:r w:rsidR="00BF5103">
        <w:rPr>
          <w:rFonts w:ascii="Times New Roman" w:hAnsi="Times New Roman"/>
          <w:noProof/>
        </w:rPr>
        <w:t>y could figure out the whole SUP</w:t>
      </w:r>
      <w:r w:rsidR="00D30BE3">
        <w:rPr>
          <w:rFonts w:ascii="Times New Roman" w:hAnsi="Times New Roman"/>
          <w:noProof/>
        </w:rPr>
        <w:t>I database to a dedicat</w:t>
      </w:r>
      <w:r w:rsidR="00BF5103">
        <w:rPr>
          <w:rFonts w:ascii="Times New Roman" w:hAnsi="Times New Roman"/>
          <w:noProof/>
        </w:rPr>
        <w:t>ed network by repeating the SUP</w:t>
      </w:r>
      <w:r w:rsidR="00D30BE3">
        <w:rPr>
          <w:rFonts w:ascii="Times New Roman" w:hAnsi="Times New Roman"/>
          <w:noProof/>
        </w:rPr>
        <w:t>I guessing attack</w:t>
      </w:r>
      <w:r w:rsidR="001A4824">
        <w:rPr>
          <w:rFonts w:ascii="Times New Roman" w:hAnsi="Times New Roman"/>
          <w:noProof/>
        </w:rPr>
        <w:t xml:space="preserve"> many times</w:t>
      </w:r>
      <w:r w:rsidR="00D30BE3">
        <w:rPr>
          <w:rFonts w:ascii="Times New Roman" w:hAnsi="Times New Roman"/>
          <w:noProof/>
        </w:rPr>
        <w:t>. Furthermore, the adversary coul</w:t>
      </w:r>
      <w:r w:rsidR="00BF5103">
        <w:rPr>
          <w:rFonts w:ascii="Times New Roman" w:hAnsi="Times New Roman"/>
          <w:noProof/>
        </w:rPr>
        <w:t>d detemine whether a geninue SUPI (the guessed SUP</w:t>
      </w:r>
      <w:r w:rsidR="00D30BE3">
        <w:rPr>
          <w:rFonts w:ascii="Times New Roman" w:hAnsi="Times New Roman"/>
          <w:noProof/>
        </w:rPr>
        <w:t>I is verified) belongs to a dedicated vict</w:t>
      </w:r>
      <w:r w:rsidR="00A011D6">
        <w:rPr>
          <w:rFonts w:ascii="Times New Roman" w:hAnsi="Times New Roman"/>
          <w:noProof/>
        </w:rPr>
        <w:t>i</w:t>
      </w:r>
      <w:r w:rsidR="00D30BE3">
        <w:rPr>
          <w:rFonts w:ascii="Times New Roman" w:hAnsi="Times New Roman"/>
          <w:noProof/>
        </w:rPr>
        <w:t>m or not</w:t>
      </w:r>
      <w:r w:rsidR="006A4327">
        <w:rPr>
          <w:rFonts w:ascii="Times New Roman" w:hAnsi="Times New Roman"/>
          <w:noProof/>
        </w:rPr>
        <w:t>. This is achieved</w:t>
      </w:r>
      <w:r w:rsidR="00D30BE3">
        <w:rPr>
          <w:rFonts w:ascii="Times New Roman" w:hAnsi="Times New Roman"/>
          <w:noProof/>
        </w:rPr>
        <w:t xml:space="preserve"> by </w:t>
      </w:r>
      <w:r w:rsidR="006A4327">
        <w:rPr>
          <w:rFonts w:ascii="Times New Roman" w:hAnsi="Times New Roman"/>
          <w:noProof/>
        </w:rPr>
        <w:t>forwarding the</w:t>
      </w:r>
      <w:r w:rsidR="006A4327" w:rsidRPr="005930AD">
        <w:rPr>
          <w:rFonts w:ascii="Times New Roman" w:hAnsi="Times New Roman"/>
          <w:i/>
          <w:noProof/>
        </w:rPr>
        <w:t xml:space="preserve"> Authentication Request</w:t>
      </w:r>
      <w:r w:rsidR="006A4327">
        <w:rPr>
          <w:rFonts w:ascii="Times New Roman" w:hAnsi="Times New Roman"/>
          <w:noProof/>
        </w:rPr>
        <w:t xml:space="preserve"> message to the victim and observing the message type of  victim’s response.  To protect the  </w:t>
      </w:r>
      <w:r w:rsidR="009554B5">
        <w:rPr>
          <w:rFonts w:ascii="Times New Roman" w:hAnsi="Times New Roman"/>
          <w:noProof/>
        </w:rPr>
        <w:t>permanent subscribtion identifier, t</w:t>
      </w:r>
      <w:r w:rsidR="00BF5103">
        <w:rPr>
          <w:rFonts w:ascii="Times New Roman" w:hAnsi="Times New Roman"/>
          <w:noProof/>
        </w:rPr>
        <w:t>here is need to mitigate the SUP</w:t>
      </w:r>
      <w:r w:rsidR="009554B5">
        <w:rPr>
          <w:rFonts w:ascii="Times New Roman" w:hAnsi="Times New Roman"/>
          <w:noProof/>
        </w:rPr>
        <w:t>I guessing attack.</w: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0" w:name="_Toc513201990"/>
      <w:r>
        <w:t>4</w:t>
      </w:r>
      <w:r>
        <w:tab/>
        <w:t>Detailed proposal</w:t>
      </w:r>
      <w:bookmarkStart w:id="1" w:name="_Toc467658313"/>
      <w:bookmarkStart w:id="2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OLE_LINK21"/>
      <w:bookmarkEnd w:id="1"/>
      <w:bookmarkEnd w:id="2"/>
      <w:r>
        <w:t xml:space="preserve"> </w:t>
      </w:r>
      <w:bookmarkStart w:id="4" w:name="_Toc12597521"/>
      <w:bookmarkEnd w:id="3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8D709E" w:rsidRDefault="00E437D5" w:rsidP="008D709E">
      <w:pPr>
        <w:pStyle w:val="2"/>
        <w:rPr>
          <w:ins w:id="5" w:author="cmcc" w:date="2019-07-24T16:21:00Z"/>
        </w:rPr>
      </w:pPr>
      <w:r>
        <w:t xml:space="preserve"> </w:t>
      </w:r>
      <w:bookmarkStart w:id="6" w:name="_Toc12627864"/>
      <w:ins w:id="7" w:author="cmcc" w:date="2019-07-24T16:21:00Z">
        <w:r w:rsidR="008D709E">
          <w:t>5.3</w:t>
        </w:r>
        <w:r w:rsidR="008D709E">
          <w:tab/>
          <w:t>Key issues on availability aspects of SUCI usage</w:t>
        </w:r>
        <w:bookmarkEnd w:id="6"/>
      </w:ins>
    </w:p>
    <w:p w:rsidR="008D709E" w:rsidRDefault="008D709E" w:rsidP="008D709E">
      <w:pPr>
        <w:pStyle w:val="3"/>
        <w:rPr>
          <w:ins w:id="8" w:author="cmcc" w:date="2019-07-24T16:21:00Z"/>
        </w:rPr>
      </w:pPr>
      <w:bookmarkStart w:id="9" w:name="_Toc12627865"/>
      <w:ins w:id="10" w:author="cmcc" w:date="2019-07-24T16:21:00Z">
        <w:r>
          <w:t>5.3</w:t>
        </w:r>
        <w:proofErr w:type="gramStart"/>
        <w:r>
          <w:t>.X</w:t>
        </w:r>
        <w:proofErr w:type="gramEnd"/>
        <w:r>
          <w:tab/>
          <w:t>Key Issue #3.X: &lt;</w:t>
        </w:r>
      </w:ins>
      <w:ins w:id="11" w:author="cmcc" w:date="2019-07-24T16:22:00Z">
        <w:r w:rsidRPr="008D709E">
          <w:t xml:space="preserve"> </w:t>
        </w:r>
        <w:r w:rsidR="00BF5103">
          <w:t>Key issue to mitigate the SU</w:t>
        </w:r>
      </w:ins>
      <w:ins w:id="12" w:author="cmcc" w:date="2019-07-24T17:28:00Z">
        <w:r w:rsidR="00BF5103">
          <w:t>P</w:t>
        </w:r>
      </w:ins>
      <w:ins w:id="13" w:author="cmcc" w:date="2019-07-24T16:22:00Z">
        <w:r w:rsidRPr="008D709E">
          <w:t xml:space="preserve">I guessing attacks </w:t>
        </w:r>
      </w:ins>
      <w:ins w:id="14" w:author="cmcc" w:date="2019-07-24T16:21:00Z">
        <w:r>
          <w:t>&gt;</w:t>
        </w:r>
        <w:bookmarkEnd w:id="9"/>
      </w:ins>
    </w:p>
    <w:p w:rsidR="00BF5103" w:rsidRDefault="008D709E" w:rsidP="001A4824">
      <w:pPr>
        <w:pStyle w:val="4"/>
        <w:rPr>
          <w:ins w:id="15" w:author="cmcc" w:date="2019-07-24T17:19:00Z"/>
        </w:rPr>
      </w:pPr>
      <w:bookmarkStart w:id="16" w:name="_Toc12627866"/>
      <w:ins w:id="17" w:author="cmcc" w:date="2019-07-24T16:21:00Z">
        <w:r>
          <w:t>5.3</w:t>
        </w:r>
        <w:proofErr w:type="gramStart"/>
        <w:r>
          <w:t>.X.1</w:t>
        </w:r>
        <w:proofErr w:type="gramEnd"/>
        <w:r>
          <w:tab/>
          <w:t>Key issue details</w:t>
        </w:r>
      </w:ins>
      <w:bookmarkEnd w:id="16"/>
    </w:p>
    <w:p w:rsidR="0025499F" w:rsidRDefault="005A42B6" w:rsidP="001A4824">
      <w:pPr>
        <w:jc w:val="both"/>
        <w:rPr>
          <w:ins w:id="18" w:author="cmcc" w:date="2019-07-24T16:54:00Z"/>
        </w:rPr>
      </w:pPr>
      <w:ins w:id="19" w:author="cmcc" w:date="2019-07-25T10:22:00Z">
        <w:r>
          <w:t>It is plausible that</w:t>
        </w:r>
      </w:ins>
      <w:ins w:id="20" w:author="cmcc" w:date="2019-07-24T17:18:00Z">
        <w:r w:rsidR="00953528">
          <w:t xml:space="preserve"> the attacker knows the network’s public key provisioned in the attacker-controlled SIM card</w:t>
        </w:r>
      </w:ins>
      <w:ins w:id="21" w:author="cmcc" w:date="2019-07-24T17:19:00Z">
        <w:r w:rsidR="00BF5103">
          <w:t>. The attack</w:t>
        </w:r>
      </w:ins>
      <w:ins w:id="22" w:author="cmcc" w:date="2019-07-24T17:20:00Z">
        <w:r w:rsidR="003F2953">
          <w:t>er could launch a SU</w:t>
        </w:r>
      </w:ins>
      <w:ins w:id="23" w:author="cmcc" w:date="2019-07-24T17:30:00Z">
        <w:r w:rsidR="003F2953">
          <w:t>P</w:t>
        </w:r>
      </w:ins>
      <w:ins w:id="24" w:author="cmcc" w:date="2019-07-24T17:20:00Z">
        <w:r w:rsidR="00BF5103">
          <w:t>I guessing attack as follows.</w:t>
        </w:r>
      </w:ins>
      <w:ins w:id="25" w:author="cmcc" w:date="2019-07-24T17:30:00Z">
        <w:r w:rsidR="003F2953">
          <w:t xml:space="preserve"> </w:t>
        </w:r>
      </w:ins>
      <w:ins w:id="26" w:author="cmcc" w:date="2019-07-24T17:31:00Z">
        <w:r w:rsidR="003F2953">
          <w:t>It generates a guess</w:t>
        </w:r>
      </w:ins>
      <w:ins w:id="27" w:author="cmcc" w:date="2019-09-26T10:45:00Z">
        <w:r w:rsidR="00191E61">
          <w:t>ed</w:t>
        </w:r>
      </w:ins>
      <w:ins w:id="28" w:author="cmcc" w:date="2019-07-24T17:31:00Z">
        <w:r w:rsidR="003F2953">
          <w:t xml:space="preserve"> SUPI and converts it into SUCI by using network</w:t>
        </w:r>
      </w:ins>
      <w:ins w:id="29" w:author="cmcc" w:date="2019-07-24T17:32:00Z">
        <w:r w:rsidR="003F2953">
          <w:t xml:space="preserve">’s public key. </w:t>
        </w:r>
      </w:ins>
      <w:ins w:id="30" w:author="cmcc" w:date="2019-07-24T17:37:00Z">
        <w:r w:rsidR="003F2953">
          <w:t>Then it</w:t>
        </w:r>
      </w:ins>
      <w:ins w:id="31" w:author="cmcc" w:date="2019-07-24T17:21:00Z">
        <w:r w:rsidR="00BF5103">
          <w:t xml:space="preserve"> </w:t>
        </w:r>
      </w:ins>
      <w:ins w:id="32" w:author="cmcc" w:date="2019-07-24T17:22:00Z">
        <w:r w:rsidR="00E74B03">
          <w:t xml:space="preserve">sends a fabricated </w:t>
        </w:r>
      </w:ins>
      <w:ins w:id="33" w:author="cmcc" w:date="2019-07-25T10:53:00Z">
        <w:r w:rsidR="00E74B03" w:rsidRPr="005930AD">
          <w:rPr>
            <w:i/>
          </w:rPr>
          <w:t>R</w:t>
        </w:r>
      </w:ins>
      <w:ins w:id="34" w:author="cmcc" w:date="2019-07-24T17:22:00Z">
        <w:r w:rsidR="00E74B03" w:rsidRPr="005930AD">
          <w:rPr>
            <w:i/>
          </w:rPr>
          <w:t>egistration</w:t>
        </w:r>
      </w:ins>
      <w:ins w:id="35" w:author="cmcc" w:date="2019-07-25T10:53:00Z">
        <w:r w:rsidR="00E74B03" w:rsidRPr="005930AD">
          <w:rPr>
            <w:i/>
          </w:rPr>
          <w:t xml:space="preserve"> </w:t>
        </w:r>
      </w:ins>
      <w:ins w:id="36" w:author="cmcc" w:date="2019-07-24T17:22:00Z">
        <w:r w:rsidR="00E74B03" w:rsidRPr="005930AD">
          <w:rPr>
            <w:i/>
          </w:rPr>
          <w:t>R</w:t>
        </w:r>
        <w:r w:rsidR="00BF5103" w:rsidRPr="005930AD">
          <w:rPr>
            <w:i/>
          </w:rPr>
          <w:t xml:space="preserve">equest </w:t>
        </w:r>
        <w:r w:rsidR="00BF5103" w:rsidRPr="00BF5103">
          <w:t>message</w:t>
        </w:r>
        <w:r w:rsidR="003F2953">
          <w:t xml:space="preserve"> </w:t>
        </w:r>
      </w:ins>
      <w:proofErr w:type="spellStart"/>
      <w:ins w:id="37" w:author="cmcc" w:date="2019-07-24T17:33:00Z">
        <w:r w:rsidR="003F2953">
          <w:t>contining</w:t>
        </w:r>
        <w:proofErr w:type="spellEnd"/>
        <w:r w:rsidR="003F2953">
          <w:t xml:space="preserve"> the SUCI. </w:t>
        </w:r>
      </w:ins>
      <w:ins w:id="38" w:author="cmcc" w:date="2019-07-24T17:34:00Z">
        <w:r w:rsidR="003F2953">
          <w:t xml:space="preserve">Up on receipt of a </w:t>
        </w:r>
        <w:r w:rsidR="003F2953" w:rsidRPr="0025499F">
          <w:rPr>
            <w:i/>
          </w:rPr>
          <w:t>Registration Request</w:t>
        </w:r>
        <w:r w:rsidR="003F2953">
          <w:t xml:space="preserve"> message,</w:t>
        </w:r>
      </w:ins>
      <w:ins w:id="39" w:author="cmcc" w:date="2019-07-24T17:35:00Z">
        <w:r w:rsidR="003F2953">
          <w:t xml:space="preserve"> the network decrypts SUCI and obtains the SUPI. </w:t>
        </w:r>
      </w:ins>
      <w:ins w:id="40" w:author="cmcc" w:date="2019-07-24T17:37:00Z">
        <w:r w:rsidR="003F2953">
          <w:t>If SUPI</w:t>
        </w:r>
      </w:ins>
      <w:ins w:id="41" w:author="cmcc" w:date="2019-07-24T17:36:00Z">
        <w:r w:rsidR="003F2953">
          <w:t xml:space="preserve"> is valid</w:t>
        </w:r>
      </w:ins>
      <w:ins w:id="42" w:author="cmcc" w:date="2019-07-24T17:34:00Z">
        <w:r w:rsidR="003F2953">
          <w:t xml:space="preserve">, the network sends an </w:t>
        </w:r>
        <w:proofErr w:type="spellStart"/>
        <w:r w:rsidR="003F2953" w:rsidRPr="00953528">
          <w:rPr>
            <w:i/>
          </w:rPr>
          <w:t>Authenticiation</w:t>
        </w:r>
        <w:proofErr w:type="spellEnd"/>
        <w:r w:rsidR="003F2953" w:rsidRPr="00953528">
          <w:rPr>
            <w:i/>
          </w:rPr>
          <w:t xml:space="preserve"> </w:t>
        </w:r>
        <w:proofErr w:type="spellStart"/>
        <w:r w:rsidR="003F2953" w:rsidRPr="00953528">
          <w:rPr>
            <w:i/>
          </w:rPr>
          <w:t>Requst</w:t>
        </w:r>
        <w:proofErr w:type="spellEnd"/>
        <w:r w:rsidR="003F2953">
          <w:t xml:space="preserve"> </w:t>
        </w:r>
      </w:ins>
      <w:ins w:id="43" w:author="cmcc" w:date="2019-07-25T10:55:00Z">
        <w:r w:rsidR="00E74B03">
          <w:t>message;</w:t>
        </w:r>
      </w:ins>
      <w:ins w:id="44" w:author="cmcc" w:date="2019-07-24T17:34:00Z">
        <w:r w:rsidR="003F2953">
          <w:t xml:space="preserve"> otherwise, the network issues a </w:t>
        </w:r>
        <w:r w:rsidR="003F2953" w:rsidRPr="00953528">
          <w:rPr>
            <w:i/>
          </w:rPr>
          <w:t>Registration Reject</w:t>
        </w:r>
        <w:r w:rsidR="003F2953">
          <w:t xml:space="preserve"> </w:t>
        </w:r>
      </w:ins>
      <w:ins w:id="45" w:author="cmcc" w:date="2019-07-25T10:54:00Z">
        <w:r w:rsidR="00E74B03">
          <w:t>message.</w:t>
        </w:r>
      </w:ins>
      <w:ins w:id="46" w:author="cmcc" w:date="2019-07-24T17:36:00Z">
        <w:r w:rsidR="003F2953">
          <w:t xml:space="preserve"> </w:t>
        </w:r>
      </w:ins>
      <w:ins w:id="47" w:author="cmcc" w:date="2019-07-24T17:37:00Z">
        <w:r w:rsidR="003F2953">
          <w:t xml:space="preserve"> </w:t>
        </w:r>
      </w:ins>
      <w:ins w:id="48" w:author="cmcc" w:date="2019-07-24T17:40:00Z">
        <w:r w:rsidR="00985D07">
          <w:t>Thus</w:t>
        </w:r>
      </w:ins>
      <w:ins w:id="49" w:author="cmcc" w:date="2019-07-24T17:37:00Z">
        <w:r w:rsidR="003F2953">
          <w:t xml:space="preserve"> the attacker can ascertain that the gu</w:t>
        </w:r>
      </w:ins>
      <w:ins w:id="50" w:author="cmcc" w:date="2019-07-24T17:39:00Z">
        <w:r w:rsidR="003F2953">
          <w:t>ess</w:t>
        </w:r>
      </w:ins>
      <w:ins w:id="51" w:author="cmcc" w:date="2019-09-26T10:46:00Z">
        <w:r w:rsidR="00191E61">
          <w:t>ed</w:t>
        </w:r>
      </w:ins>
      <w:ins w:id="52" w:author="cmcc" w:date="2019-07-24T17:39:00Z">
        <w:r w:rsidR="003F2953">
          <w:t xml:space="preserve"> SUPI is valid if it </w:t>
        </w:r>
        <w:r w:rsidR="00985D07">
          <w:t xml:space="preserve">receiving </w:t>
        </w:r>
        <w:proofErr w:type="spellStart"/>
        <w:r w:rsidR="00985D07" w:rsidRPr="00953528">
          <w:rPr>
            <w:i/>
          </w:rPr>
          <w:t>Authenticiation</w:t>
        </w:r>
        <w:proofErr w:type="spellEnd"/>
        <w:r w:rsidR="00985D07" w:rsidRPr="00953528">
          <w:rPr>
            <w:i/>
          </w:rPr>
          <w:t xml:space="preserve"> </w:t>
        </w:r>
        <w:proofErr w:type="spellStart"/>
        <w:r w:rsidR="00985D07" w:rsidRPr="00953528">
          <w:rPr>
            <w:i/>
          </w:rPr>
          <w:t>Requst</w:t>
        </w:r>
        <w:proofErr w:type="spellEnd"/>
        <w:r w:rsidR="00985D07">
          <w:t xml:space="preserve"> message</w:t>
        </w:r>
      </w:ins>
      <w:ins w:id="53" w:author="cmcc" w:date="2019-07-24T17:40:00Z">
        <w:r w:rsidR="00985D07">
          <w:t xml:space="preserve">. </w:t>
        </w:r>
      </w:ins>
      <w:ins w:id="54" w:author="cmcc" w:date="2019-07-24T17:41:00Z">
        <w:r w:rsidR="00985D07">
          <w:t xml:space="preserve"> After a </w:t>
        </w:r>
      </w:ins>
      <w:ins w:id="55" w:author="cmcc" w:date="2019-07-24T17:42:00Z">
        <w:r w:rsidR="00985D07">
          <w:t>great</w:t>
        </w:r>
      </w:ins>
      <w:ins w:id="56" w:author="cmcc" w:date="2019-07-24T17:41:00Z">
        <w:r w:rsidR="00985D07">
          <w:t xml:space="preserve"> number of SUPI guessing </w:t>
        </w:r>
      </w:ins>
      <w:ins w:id="57" w:author="cmcc" w:date="2019-07-25T10:53:00Z">
        <w:r w:rsidR="00E74B03">
          <w:t>attacks,</w:t>
        </w:r>
      </w:ins>
      <w:ins w:id="58" w:author="cmcc" w:date="2019-07-24T17:42:00Z">
        <w:r w:rsidR="00985D07">
          <w:t xml:space="preserve"> the adversary could figure out the whole database of SUPIs for a dedicated network. </w:t>
        </w:r>
      </w:ins>
    </w:p>
    <w:p w:rsidR="008D709E" w:rsidRPr="008D709E" w:rsidRDefault="00E74B03" w:rsidP="001A4824">
      <w:pPr>
        <w:jc w:val="both"/>
        <w:rPr>
          <w:ins w:id="59" w:author="cmcc" w:date="2019-07-24T16:21:00Z"/>
        </w:rPr>
      </w:pPr>
      <w:ins w:id="60" w:author="cmcc" w:date="2019-07-25T10:54:00Z">
        <w:r>
          <w:t xml:space="preserve">The attacker further could </w:t>
        </w:r>
      </w:ins>
      <w:ins w:id="61" w:author="cmcc" w:date="2019-07-25T10:55:00Z">
        <w:r>
          <w:t xml:space="preserve">determine whether the valid SUPI belongs to a dedicated victim or not. </w:t>
        </w:r>
      </w:ins>
      <w:ins w:id="62" w:author="cmcc" w:date="2019-07-25T10:56:00Z">
        <w:r>
          <w:t xml:space="preserve">It forwards the </w:t>
        </w:r>
      </w:ins>
      <w:ins w:id="63" w:author="cmcc" w:date="2019-07-25T11:01:00Z">
        <w:r>
          <w:t xml:space="preserve">received </w:t>
        </w:r>
      </w:ins>
      <w:proofErr w:type="spellStart"/>
      <w:ins w:id="64" w:author="cmcc" w:date="2019-07-25T10:57:00Z">
        <w:r w:rsidRPr="00953528">
          <w:rPr>
            <w:i/>
          </w:rPr>
          <w:t>Authenticiation</w:t>
        </w:r>
        <w:proofErr w:type="spellEnd"/>
        <w:r w:rsidRPr="00953528">
          <w:rPr>
            <w:i/>
          </w:rPr>
          <w:t xml:space="preserve"> </w:t>
        </w:r>
        <w:proofErr w:type="spellStart"/>
        <w:r w:rsidRPr="00953528">
          <w:rPr>
            <w:i/>
          </w:rPr>
          <w:t>Requst</w:t>
        </w:r>
        <w:proofErr w:type="spellEnd"/>
        <w:r>
          <w:t xml:space="preserve"> message to the victim. If the victim replies with the </w:t>
        </w:r>
        <w:r w:rsidRPr="005930AD">
          <w:rPr>
            <w:i/>
          </w:rPr>
          <w:t>Authentication Failure</w:t>
        </w:r>
        <w:r>
          <w:t xml:space="preserve"> </w:t>
        </w:r>
      </w:ins>
      <w:ins w:id="65" w:author="cmcc" w:date="2019-07-25T10:59:00Z">
        <w:r>
          <w:t xml:space="preserve">message, then the valid SUPI does not match the victim. If the victim responds with </w:t>
        </w:r>
        <w:r w:rsidR="005B3034" w:rsidRPr="005B3034">
          <w:rPr>
            <w:i/>
            <w:rPrChange w:id="66" w:author="cmcc" w:date="2019-09-19T15:45:00Z">
              <w:rPr/>
            </w:rPrChange>
          </w:rPr>
          <w:t>Authentication Re</w:t>
        </w:r>
      </w:ins>
      <w:ins w:id="67" w:author="cmcc" w:date="2019-09-19T15:45:00Z">
        <w:r w:rsidR="005B3034" w:rsidRPr="005B3034">
          <w:rPr>
            <w:i/>
            <w:rPrChange w:id="68" w:author="cmcc" w:date="2019-09-19T15:45:00Z">
              <w:rPr/>
            </w:rPrChange>
          </w:rPr>
          <w:t>sponse</w:t>
        </w:r>
      </w:ins>
      <w:ins w:id="69" w:author="cmcc" w:date="2019-07-25T10:59:00Z">
        <w:r w:rsidR="005B3034" w:rsidRPr="005B3034">
          <w:rPr>
            <w:i/>
            <w:rPrChange w:id="70" w:author="cmcc" w:date="2019-09-19T15:45:00Z">
              <w:rPr/>
            </w:rPrChange>
          </w:rPr>
          <w:t xml:space="preserve"> </w:t>
        </w:r>
        <w:r>
          <w:t>message, then the v</w:t>
        </w:r>
      </w:ins>
      <w:ins w:id="71" w:author="cmcc" w:date="2019-07-25T11:02:00Z">
        <w:r>
          <w:t>ictim with the valid SU</w:t>
        </w:r>
      </w:ins>
      <w:ins w:id="72" w:author="cmcc" w:date="2019-07-25T11:03:00Z">
        <w:r>
          <w:t>PI is found.</w:t>
        </w:r>
      </w:ins>
    </w:p>
    <w:p w:rsidR="008D709E" w:rsidRDefault="008D709E" w:rsidP="008D709E">
      <w:pPr>
        <w:pStyle w:val="4"/>
        <w:rPr>
          <w:ins w:id="73" w:author="cmcc" w:date="2019-07-25T11:03:00Z"/>
        </w:rPr>
      </w:pPr>
      <w:bookmarkStart w:id="74" w:name="_Toc12627867"/>
      <w:ins w:id="75" w:author="cmcc" w:date="2019-07-24T16:21:00Z">
        <w:r>
          <w:lastRenderedPageBreak/>
          <w:t>5.3</w:t>
        </w:r>
        <w:proofErr w:type="gramStart"/>
        <w:r>
          <w:t>.X.2</w:t>
        </w:r>
        <w:proofErr w:type="gramEnd"/>
        <w:r>
          <w:tab/>
          <w:t>Security threats</w:t>
        </w:r>
      </w:ins>
      <w:bookmarkEnd w:id="74"/>
    </w:p>
    <w:p w:rsidR="00E74B03" w:rsidRDefault="001A4824" w:rsidP="00E74B03">
      <w:pPr>
        <w:rPr>
          <w:ins w:id="76" w:author="齐旻鹏" w:date="2019-10-17T09:07:00Z"/>
        </w:rPr>
      </w:pPr>
      <w:ins w:id="77" w:author="cmcc" w:date="2019-07-25T11:03:00Z">
        <w:r>
          <w:t>The attacker</w:t>
        </w:r>
      </w:ins>
      <w:ins w:id="78" w:author="齐旻鹏" w:date="2019-10-17T09:10:00Z">
        <w:r w:rsidR="00CD5F6F">
          <w:t xml:space="preserve"> is able to determine whether </w:t>
        </w:r>
      </w:ins>
      <w:ins w:id="79" w:author="齐旻鹏" w:date="2019-10-17T09:11:00Z">
        <w:r w:rsidR="00CD5F6F">
          <w:t>a</w:t>
        </w:r>
      </w:ins>
      <w:ins w:id="80" w:author="齐旻鹏" w:date="2019-10-17T09:10:00Z">
        <w:r w:rsidR="00CD5F6F">
          <w:t xml:space="preserve"> SUPI belong</w:t>
        </w:r>
      </w:ins>
      <w:ins w:id="81" w:author="齐旻鹏" w:date="2019-10-17T09:11:00Z">
        <w:r w:rsidR="00CD5F6F">
          <w:t>s</w:t>
        </w:r>
      </w:ins>
      <w:ins w:id="82" w:author="齐旻鹏" w:date="2019-10-17T09:10:00Z">
        <w:r w:rsidR="00CD5F6F">
          <w:t xml:space="preserve"> to </w:t>
        </w:r>
      </w:ins>
      <w:ins w:id="83" w:author="cmcc" w:date="2019-07-25T11:04:00Z">
        <w:r>
          <w:t xml:space="preserve">a </w:t>
        </w:r>
      </w:ins>
      <w:ins w:id="84" w:author="齐旻鹏" w:date="2019-10-17T09:11:00Z">
        <w:r w:rsidR="00CD5F6F">
          <w:t>given</w:t>
        </w:r>
      </w:ins>
      <w:ins w:id="85" w:author="cmcc" w:date="2019-07-25T11:04:00Z">
        <w:r>
          <w:t xml:space="preserve"> network. </w:t>
        </w:r>
      </w:ins>
    </w:p>
    <w:p w:rsidR="00CD5F6F" w:rsidRPr="00E74B03" w:rsidRDefault="00CD5F6F" w:rsidP="00E90119">
      <w:pPr>
        <w:pStyle w:val="EditorsNote"/>
        <w:rPr>
          <w:ins w:id="86" w:author="cmcc" w:date="2019-07-24T16:21:00Z"/>
        </w:rPr>
      </w:pPr>
      <w:ins w:id="87" w:author="齐旻鹏" w:date="2019-10-17T09:07:00Z">
        <w:r>
          <w:t xml:space="preserve">EN: </w:t>
        </w:r>
      </w:ins>
      <w:ins w:id="88" w:author="齐旻鹏" w:date="2019-10-17T09:15:00Z">
        <w:r w:rsidR="0015314B">
          <w:t>T</w:t>
        </w:r>
      </w:ins>
      <w:ins w:id="89" w:author="齐旻鹏" w:date="2019-10-17T09:08:00Z">
        <w:r>
          <w:t xml:space="preserve">he </w:t>
        </w:r>
      </w:ins>
      <w:ins w:id="90" w:author="齐旻鹏" w:date="2019-10-17T09:07:00Z">
        <w:r>
          <w:t xml:space="preserve">impact of threat </w:t>
        </w:r>
      </w:ins>
      <w:ins w:id="91" w:author="齐旻鹏" w:date="2019-10-17T09:08:00Z">
        <w:r>
          <w:t>is FFS</w:t>
        </w:r>
      </w:ins>
      <w:ins w:id="92" w:author="齐旻鹏" w:date="2019-10-17T09:07:00Z">
        <w:r>
          <w:t>.</w:t>
        </w:r>
      </w:ins>
      <w:bookmarkStart w:id="93" w:name="_GoBack"/>
      <w:bookmarkEnd w:id="93"/>
    </w:p>
    <w:p w:rsidR="008D709E" w:rsidRDefault="008D709E" w:rsidP="008D709E">
      <w:pPr>
        <w:pStyle w:val="4"/>
        <w:rPr>
          <w:ins w:id="94" w:author="cmcc" w:date="2019-07-25T11:05:00Z"/>
        </w:rPr>
      </w:pPr>
      <w:bookmarkStart w:id="95" w:name="_Toc12627868"/>
      <w:ins w:id="96" w:author="cmcc" w:date="2019-07-24T16:21:00Z">
        <w:r>
          <w:t>5.3</w:t>
        </w:r>
        <w:proofErr w:type="gramStart"/>
        <w:r>
          <w:t>.X.3</w:t>
        </w:r>
        <w:proofErr w:type="gramEnd"/>
        <w:r>
          <w:tab/>
          <w:t>Potential security requirements</w:t>
        </w:r>
      </w:ins>
      <w:bookmarkEnd w:id="95"/>
    </w:p>
    <w:p w:rsidR="00E437D5" w:rsidDel="00CD5F6F" w:rsidRDefault="00CD5F6F" w:rsidP="001A4824">
      <w:pPr>
        <w:rPr>
          <w:del w:id="97" w:author="齐旻鹏" w:date="2019-10-17T09:08:00Z"/>
        </w:rPr>
      </w:pPr>
      <w:ins w:id="98" w:author="齐旻鹏" w:date="2019-10-17T09:12:00Z">
        <w:r>
          <w:t>FFS</w:t>
        </w:r>
      </w:ins>
    </w:p>
    <w:bookmarkEnd w:id="0"/>
    <w:bookmarkEnd w:id="4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del w:id="99" w:author="齐旻鹏" w:date="2019-10-17T09:08:00Z">
        <w:r w:rsidDel="00CD5F6F">
          <w:rPr>
            <w:noProof/>
            <w:sz w:val="32"/>
          </w:rPr>
          <w:delText xml:space="preserve"> </w:delText>
        </w:r>
      </w:del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B21" w:rsidRDefault="00381B21">
      <w:r>
        <w:separator/>
      </w:r>
    </w:p>
  </w:endnote>
  <w:endnote w:type="continuationSeparator" w:id="0">
    <w:p w:rsidR="00381B21" w:rsidRDefault="0038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381B21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B21" w:rsidRDefault="00381B21">
      <w:r>
        <w:separator/>
      </w:r>
    </w:p>
  </w:footnote>
  <w:footnote w:type="continuationSeparator" w:id="0">
    <w:p w:rsidR="00381B21" w:rsidRDefault="00381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 w15:restartNumberingAfterBreak="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11302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5314B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4E04"/>
    <w:rsid w:val="001F5FB9"/>
    <w:rsid w:val="001F616A"/>
    <w:rsid w:val="002057B6"/>
    <w:rsid w:val="00207B69"/>
    <w:rsid w:val="0021292B"/>
    <w:rsid w:val="00226499"/>
    <w:rsid w:val="002317F3"/>
    <w:rsid w:val="00235099"/>
    <w:rsid w:val="002535FC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36DB"/>
    <w:rsid w:val="002D4E5C"/>
    <w:rsid w:val="002F19DF"/>
    <w:rsid w:val="00301BCC"/>
    <w:rsid w:val="00305409"/>
    <w:rsid w:val="0030676D"/>
    <w:rsid w:val="0035340F"/>
    <w:rsid w:val="003648F8"/>
    <w:rsid w:val="00381B21"/>
    <w:rsid w:val="003833C7"/>
    <w:rsid w:val="00395DA2"/>
    <w:rsid w:val="00396F86"/>
    <w:rsid w:val="00397683"/>
    <w:rsid w:val="0039784D"/>
    <w:rsid w:val="00397A83"/>
    <w:rsid w:val="003B18EE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68DE"/>
    <w:rsid w:val="00414E42"/>
    <w:rsid w:val="004242F1"/>
    <w:rsid w:val="00425774"/>
    <w:rsid w:val="00440827"/>
    <w:rsid w:val="00442213"/>
    <w:rsid w:val="004437D7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666B9"/>
    <w:rsid w:val="00580FFA"/>
    <w:rsid w:val="00592D74"/>
    <w:rsid w:val="005930AD"/>
    <w:rsid w:val="00597C51"/>
    <w:rsid w:val="00597FE4"/>
    <w:rsid w:val="005A42B6"/>
    <w:rsid w:val="005B06F3"/>
    <w:rsid w:val="005B3034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5F5B96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628FC"/>
    <w:rsid w:val="00674004"/>
    <w:rsid w:val="00675611"/>
    <w:rsid w:val="00695808"/>
    <w:rsid w:val="006A4327"/>
    <w:rsid w:val="006A7ACC"/>
    <w:rsid w:val="006B46FB"/>
    <w:rsid w:val="006C053F"/>
    <w:rsid w:val="006E21FB"/>
    <w:rsid w:val="006E33C3"/>
    <w:rsid w:val="006F097A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D709E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7138"/>
    <w:rsid w:val="009E3297"/>
    <w:rsid w:val="009E3667"/>
    <w:rsid w:val="009F26D8"/>
    <w:rsid w:val="009F489D"/>
    <w:rsid w:val="009F72F9"/>
    <w:rsid w:val="009F734F"/>
    <w:rsid w:val="00A011D6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93D4B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328C1"/>
    <w:rsid w:val="00C3466A"/>
    <w:rsid w:val="00C56787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7AA9"/>
    <w:rsid w:val="00CD1C67"/>
    <w:rsid w:val="00CD5F6F"/>
    <w:rsid w:val="00CF2D0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437D5"/>
    <w:rsid w:val="00E50457"/>
    <w:rsid w:val="00E5492B"/>
    <w:rsid w:val="00E56FC0"/>
    <w:rsid w:val="00E61D35"/>
    <w:rsid w:val="00E62F2A"/>
    <w:rsid w:val="00E6719A"/>
    <w:rsid w:val="00E70BEC"/>
    <w:rsid w:val="00E7499C"/>
    <w:rsid w:val="00E74B03"/>
    <w:rsid w:val="00E77053"/>
    <w:rsid w:val="00E90119"/>
    <w:rsid w:val="00E90473"/>
    <w:rsid w:val="00E90F30"/>
    <w:rsid w:val="00E9207C"/>
    <w:rsid w:val="00E95928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C0C29C6"/>
  <w15:docId w15:val="{B4B381F1-B325-4AF2-8171-9591C50C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DEF3-D22C-4C14-8352-22F3C12A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4</cp:revision>
  <dcterms:created xsi:type="dcterms:W3CDTF">2019-10-17T01:14:00Z</dcterms:created>
  <dcterms:modified xsi:type="dcterms:W3CDTF">2019-10-17T01:18:00Z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